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6B" w:rsidRDefault="00BF146B" w:rsidP="00BF146B">
      <w:pPr>
        <w:pStyle w:val="ac"/>
        <w:spacing w:line="360" w:lineRule="auto"/>
        <w:rPr>
          <w:rFonts w:ascii="仿宋" w:eastAsia="仿宋" w:hAnsi="仿宋"/>
          <w:sz w:val="36"/>
        </w:rPr>
      </w:pPr>
      <w:bookmarkStart w:id="0" w:name="OLE_LINK3"/>
      <w:bookmarkStart w:id="1" w:name="OLE_LINK4"/>
      <w:r w:rsidRPr="00BF146B">
        <w:rPr>
          <w:rFonts w:ascii="仿宋" w:eastAsia="仿宋" w:hAnsi="仿宋" w:hint="eastAsia"/>
          <w:sz w:val="36"/>
        </w:rPr>
        <w:t>重点实验室大型</w:t>
      </w:r>
      <w:r w:rsidRPr="00BF146B">
        <w:rPr>
          <w:rFonts w:ascii="仿宋" w:eastAsia="仿宋" w:hAnsi="仿宋"/>
          <w:sz w:val="36"/>
        </w:rPr>
        <w:t>仪器设备借用</w:t>
      </w:r>
      <w:r w:rsidRPr="00BF146B">
        <w:rPr>
          <w:rFonts w:ascii="仿宋" w:eastAsia="仿宋" w:hAnsi="仿宋" w:hint="eastAsia"/>
          <w:sz w:val="36"/>
        </w:rPr>
        <w:t>制度</w:t>
      </w:r>
    </w:p>
    <w:p w:rsidR="00BF146B" w:rsidRPr="00BF146B" w:rsidRDefault="00BF146B" w:rsidP="00BF146B">
      <w:pPr>
        <w:spacing w:line="360" w:lineRule="auto"/>
        <w:jc w:val="center"/>
        <w:rPr>
          <w:rFonts w:ascii="仿宋" w:eastAsia="仿宋" w:hAnsi="仿宋"/>
          <w:sz w:val="24"/>
        </w:rPr>
      </w:pPr>
      <w:r w:rsidRPr="00BF146B">
        <w:rPr>
          <w:rFonts w:ascii="仿宋" w:eastAsia="仿宋" w:hAnsi="仿宋"/>
          <w:sz w:val="24"/>
        </w:rPr>
        <w:t>2014</w:t>
      </w:r>
      <w:r w:rsidRPr="00BF146B">
        <w:rPr>
          <w:rFonts w:ascii="仿宋" w:eastAsia="仿宋" w:hAnsi="仿宋" w:hint="eastAsia"/>
          <w:sz w:val="24"/>
        </w:rPr>
        <w:t>年4月</w:t>
      </w:r>
    </w:p>
    <w:p w:rsidR="00AA5373" w:rsidRPr="00BF146B" w:rsidRDefault="002D69C4" w:rsidP="00BF146B">
      <w:pPr>
        <w:spacing w:beforeLines="100" w:before="312" w:afterLines="50" w:after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F146B">
        <w:rPr>
          <w:rFonts w:ascii="仿宋" w:eastAsia="仿宋" w:hAnsi="仿宋" w:hint="eastAsia"/>
          <w:sz w:val="24"/>
          <w:szCs w:val="24"/>
        </w:rPr>
        <w:t>北京师范大学应用实验心理北京市重点实验室</w:t>
      </w:r>
      <w:r w:rsidR="00BF146B">
        <w:rPr>
          <w:rFonts w:ascii="仿宋" w:eastAsia="仿宋" w:hAnsi="仿宋"/>
          <w:sz w:val="24"/>
          <w:szCs w:val="24"/>
        </w:rPr>
        <w:t>的</w:t>
      </w:r>
      <w:r w:rsidR="00BF146B">
        <w:rPr>
          <w:rFonts w:ascii="仿宋" w:eastAsia="仿宋" w:hAnsi="仿宋" w:hint="eastAsia"/>
          <w:sz w:val="24"/>
          <w:szCs w:val="24"/>
        </w:rPr>
        <w:t>大型仪器设备面向</w:t>
      </w:r>
      <w:r w:rsidR="00BF146B">
        <w:rPr>
          <w:rFonts w:ascii="仿宋" w:eastAsia="仿宋" w:hAnsi="仿宋"/>
          <w:sz w:val="24"/>
          <w:szCs w:val="24"/>
        </w:rPr>
        <w:t>对</w:t>
      </w:r>
      <w:r w:rsidR="00BF146B">
        <w:rPr>
          <w:rFonts w:ascii="仿宋" w:eastAsia="仿宋" w:hAnsi="仿宋" w:hint="eastAsia"/>
          <w:sz w:val="24"/>
          <w:szCs w:val="24"/>
        </w:rPr>
        <w:t>实验室教师、硕博士研究生和管理人员全面开放共享，实验人员可通过心理学院公共资源管理平台进行网上预约，在实验室内使用。实验人员如需在实验室以外使用仪器开展研究</w:t>
      </w:r>
      <w:r w:rsidR="00943B0B" w:rsidRPr="00BF146B">
        <w:rPr>
          <w:rFonts w:ascii="仿宋" w:eastAsia="仿宋" w:hAnsi="仿宋" w:hint="eastAsia"/>
          <w:sz w:val="24"/>
          <w:szCs w:val="24"/>
        </w:rPr>
        <w:t>，</w:t>
      </w:r>
      <w:r w:rsidR="00BF146B">
        <w:rPr>
          <w:rFonts w:ascii="仿宋" w:eastAsia="仿宋" w:hAnsi="仿宋" w:hint="eastAsia"/>
          <w:sz w:val="24"/>
          <w:szCs w:val="24"/>
        </w:rPr>
        <w:t xml:space="preserve">请遵照重点实验室大型仪器设备借用流程办理借用手续，得到同意后方可获得借用权限。 </w:t>
      </w:r>
      <w:r w:rsidR="00BF146B">
        <w:rPr>
          <w:rFonts w:ascii="仿宋" w:eastAsia="仿宋" w:hAnsi="仿宋"/>
          <w:sz w:val="24"/>
          <w:szCs w:val="24"/>
        </w:rPr>
        <w:t xml:space="preserve">  </w:t>
      </w:r>
      <w:r w:rsidR="00943B0B" w:rsidRPr="00BF146B">
        <w:rPr>
          <w:rFonts w:ascii="仿宋" w:eastAsia="仿宋" w:hAnsi="仿宋" w:hint="eastAsia"/>
          <w:sz w:val="24"/>
          <w:szCs w:val="24"/>
        </w:rPr>
        <w:t>请</w:t>
      </w:r>
      <w:r w:rsidR="007514FB" w:rsidRPr="00BF146B">
        <w:rPr>
          <w:rFonts w:ascii="仿宋" w:eastAsia="仿宋" w:hAnsi="仿宋" w:hint="eastAsia"/>
          <w:sz w:val="24"/>
          <w:szCs w:val="24"/>
        </w:rPr>
        <w:t>仔细阅读以下条例，明确</w:t>
      </w:r>
      <w:r w:rsidR="00943B0B" w:rsidRPr="00BF146B">
        <w:rPr>
          <w:rFonts w:ascii="仿宋" w:eastAsia="仿宋" w:hAnsi="仿宋" w:hint="eastAsia"/>
          <w:sz w:val="24"/>
          <w:szCs w:val="24"/>
        </w:rPr>
        <w:t>规则</w:t>
      </w:r>
      <w:r w:rsidR="007514FB" w:rsidRPr="00BF146B">
        <w:rPr>
          <w:rFonts w:ascii="仿宋" w:eastAsia="仿宋" w:hAnsi="仿宋" w:hint="eastAsia"/>
          <w:sz w:val="24"/>
          <w:szCs w:val="24"/>
        </w:rPr>
        <w:t>后签字。</w:t>
      </w:r>
    </w:p>
    <w:p w:rsidR="00165FEE" w:rsidRDefault="009A62F1" w:rsidP="00165FEE">
      <w:pPr>
        <w:pStyle w:val="a3"/>
        <w:numPr>
          <w:ilvl w:val="0"/>
          <w:numId w:val="1"/>
        </w:numPr>
        <w:spacing w:afterLines="50" w:after="156" w:line="360" w:lineRule="auto"/>
        <w:ind w:left="357" w:firstLineChars="0" w:hanging="357"/>
        <w:rPr>
          <w:rFonts w:ascii="仿宋" w:eastAsia="仿宋" w:hAnsi="仿宋"/>
          <w:sz w:val="24"/>
          <w:szCs w:val="24"/>
        </w:rPr>
      </w:pPr>
      <w:r w:rsidRPr="00BF146B">
        <w:rPr>
          <w:rFonts w:ascii="仿宋" w:eastAsia="仿宋" w:hAnsi="仿宋"/>
          <w:sz w:val="24"/>
          <w:szCs w:val="24"/>
        </w:rPr>
        <w:t>填写</w:t>
      </w:r>
      <w:r w:rsidR="00165FEE">
        <w:rPr>
          <w:rFonts w:ascii="仿宋" w:eastAsia="仿宋" w:hAnsi="仿宋" w:hint="eastAsia"/>
          <w:sz w:val="24"/>
          <w:szCs w:val="24"/>
        </w:rPr>
        <w:t>《重点实验室大型</w:t>
      </w:r>
      <w:r w:rsidRPr="00BF146B">
        <w:rPr>
          <w:rFonts w:ascii="仿宋" w:eastAsia="仿宋" w:hAnsi="仿宋"/>
          <w:sz w:val="24"/>
          <w:szCs w:val="24"/>
        </w:rPr>
        <w:t>仪器</w:t>
      </w:r>
      <w:r w:rsidR="00165FEE">
        <w:rPr>
          <w:rFonts w:ascii="仿宋" w:eastAsia="仿宋" w:hAnsi="仿宋" w:hint="eastAsia"/>
          <w:sz w:val="24"/>
          <w:szCs w:val="24"/>
        </w:rPr>
        <w:t>设备</w:t>
      </w:r>
      <w:r w:rsidRPr="00BF146B">
        <w:rPr>
          <w:rFonts w:ascii="仿宋" w:eastAsia="仿宋" w:hAnsi="仿宋"/>
          <w:sz w:val="24"/>
          <w:szCs w:val="24"/>
        </w:rPr>
        <w:t>借用申请表</w:t>
      </w:r>
      <w:r w:rsidR="00165FEE">
        <w:rPr>
          <w:rFonts w:ascii="仿宋" w:eastAsia="仿宋" w:hAnsi="仿宋" w:hint="eastAsia"/>
          <w:sz w:val="24"/>
          <w:szCs w:val="24"/>
        </w:rPr>
        <w:t>》。</w:t>
      </w:r>
      <w:proofErr w:type="gramStart"/>
      <w:r w:rsidR="00165FEE">
        <w:rPr>
          <w:rFonts w:ascii="仿宋" w:eastAsia="仿宋" w:hAnsi="仿宋" w:hint="eastAsia"/>
          <w:sz w:val="24"/>
          <w:szCs w:val="24"/>
        </w:rPr>
        <w:t>硕</w:t>
      </w:r>
      <w:proofErr w:type="gramEnd"/>
      <w:r w:rsidR="00165FEE">
        <w:rPr>
          <w:rFonts w:ascii="仿宋" w:eastAsia="仿宋" w:hAnsi="仿宋" w:hint="eastAsia"/>
          <w:sz w:val="24"/>
          <w:szCs w:val="24"/>
        </w:rPr>
        <w:t>博士研究生若有借用需要，申请单需有指导教师签字。</w:t>
      </w:r>
    </w:p>
    <w:p w:rsidR="009A62F1" w:rsidRPr="00BF146B" w:rsidRDefault="009A62F1" w:rsidP="00165FEE">
      <w:pPr>
        <w:pStyle w:val="a3"/>
        <w:numPr>
          <w:ilvl w:val="0"/>
          <w:numId w:val="1"/>
        </w:numPr>
        <w:spacing w:afterLines="50" w:after="156" w:line="360" w:lineRule="auto"/>
        <w:ind w:left="357" w:firstLineChars="0" w:hanging="357"/>
        <w:rPr>
          <w:rFonts w:ascii="仿宋" w:eastAsia="仿宋" w:hAnsi="仿宋"/>
          <w:sz w:val="24"/>
          <w:szCs w:val="24"/>
        </w:rPr>
      </w:pPr>
      <w:r w:rsidRPr="00BF146B">
        <w:rPr>
          <w:rFonts w:ascii="仿宋" w:eastAsia="仿宋" w:hAnsi="仿宋" w:hint="eastAsia"/>
          <w:sz w:val="24"/>
          <w:szCs w:val="24"/>
        </w:rPr>
        <w:t>将</w:t>
      </w:r>
      <w:r w:rsidR="00165FEE">
        <w:rPr>
          <w:rFonts w:ascii="仿宋" w:eastAsia="仿宋" w:hAnsi="仿宋" w:hint="eastAsia"/>
          <w:sz w:val="24"/>
          <w:szCs w:val="24"/>
        </w:rPr>
        <w:t>申请表</w:t>
      </w:r>
      <w:r w:rsidRPr="00BF146B">
        <w:rPr>
          <w:rFonts w:ascii="仿宋" w:eastAsia="仿宋" w:hAnsi="仿宋" w:hint="eastAsia"/>
          <w:sz w:val="24"/>
          <w:szCs w:val="24"/>
        </w:rPr>
        <w:t>电子版发送给</w:t>
      </w:r>
      <w:r w:rsidR="00165FEE">
        <w:rPr>
          <w:rFonts w:ascii="仿宋" w:eastAsia="仿宋" w:hAnsi="仿宋" w:hint="eastAsia"/>
          <w:sz w:val="24"/>
          <w:szCs w:val="24"/>
        </w:rPr>
        <w:t>重点</w:t>
      </w:r>
      <w:r w:rsidR="002D69C4" w:rsidRPr="00BF146B">
        <w:rPr>
          <w:rFonts w:ascii="仿宋" w:eastAsia="仿宋" w:hAnsi="仿宋" w:hint="eastAsia"/>
          <w:sz w:val="24"/>
          <w:szCs w:val="24"/>
        </w:rPr>
        <w:t>实验室</w:t>
      </w:r>
      <w:r w:rsidRPr="00BF146B">
        <w:rPr>
          <w:rFonts w:ascii="仿宋" w:eastAsia="仿宋" w:hAnsi="仿宋" w:hint="eastAsia"/>
          <w:sz w:val="24"/>
          <w:szCs w:val="24"/>
        </w:rPr>
        <w:t>主任刘力老师（</w:t>
      </w:r>
      <w:hyperlink r:id="rId7" w:history="1">
        <w:r w:rsidRPr="00165FEE">
          <w:rPr>
            <w:rFonts w:hint="eastAsia"/>
          </w:rPr>
          <w:t>l.liu@bnu.edu.cn</w:t>
        </w:r>
      </w:hyperlink>
      <w:r w:rsidRPr="00BF146B">
        <w:rPr>
          <w:rFonts w:ascii="仿宋" w:eastAsia="仿宋" w:hAnsi="仿宋" w:hint="eastAsia"/>
          <w:sz w:val="24"/>
          <w:szCs w:val="24"/>
        </w:rPr>
        <w:t>），</w:t>
      </w:r>
      <w:r w:rsidR="00165FEE">
        <w:rPr>
          <w:rFonts w:ascii="仿宋" w:eastAsia="仿宋" w:hAnsi="仿宋" w:hint="eastAsia"/>
          <w:sz w:val="24"/>
          <w:szCs w:val="24"/>
        </w:rPr>
        <w:t>在邮件中</w:t>
      </w:r>
      <w:r w:rsidRPr="00BF146B">
        <w:rPr>
          <w:rFonts w:ascii="仿宋" w:eastAsia="仿宋" w:hAnsi="仿宋" w:hint="eastAsia"/>
          <w:sz w:val="24"/>
          <w:szCs w:val="24"/>
        </w:rPr>
        <w:t>说明</w:t>
      </w:r>
      <w:r w:rsidR="00165FEE">
        <w:rPr>
          <w:rFonts w:ascii="仿宋" w:eastAsia="仿宋" w:hAnsi="仿宋" w:hint="eastAsia"/>
          <w:sz w:val="24"/>
          <w:szCs w:val="24"/>
        </w:rPr>
        <w:t>具体借用情况。 刘老师</w:t>
      </w:r>
      <w:r w:rsidRPr="00BF146B">
        <w:rPr>
          <w:rFonts w:ascii="仿宋" w:eastAsia="仿宋" w:hAnsi="仿宋" w:hint="eastAsia"/>
          <w:sz w:val="24"/>
          <w:szCs w:val="24"/>
        </w:rPr>
        <w:t>审核通过后将纸质版交</w:t>
      </w:r>
      <w:r w:rsidR="00165FEE">
        <w:rPr>
          <w:rFonts w:ascii="仿宋" w:eastAsia="仿宋" w:hAnsi="仿宋" w:hint="eastAsia"/>
          <w:sz w:val="24"/>
          <w:szCs w:val="24"/>
        </w:rPr>
        <w:t>到重点实验室</w:t>
      </w:r>
      <w:r w:rsidRPr="00BF146B">
        <w:rPr>
          <w:rFonts w:ascii="仿宋" w:eastAsia="仿宋" w:hAnsi="仿宋" w:hint="eastAsia"/>
          <w:sz w:val="24"/>
          <w:szCs w:val="24"/>
        </w:rPr>
        <w:t>办公室（后主楼1419）</w:t>
      </w:r>
      <w:r w:rsidR="00165FEE">
        <w:rPr>
          <w:rFonts w:ascii="仿宋" w:eastAsia="仿宋" w:hAnsi="仿宋" w:hint="eastAsia"/>
          <w:sz w:val="24"/>
          <w:szCs w:val="24"/>
        </w:rPr>
        <w:t>，并在此借用制度上签字，实验室管理员负责借出</w:t>
      </w:r>
      <w:r w:rsidRPr="00BF146B">
        <w:rPr>
          <w:rFonts w:ascii="仿宋" w:eastAsia="仿宋" w:hAnsi="仿宋" w:hint="eastAsia"/>
          <w:sz w:val="24"/>
          <w:szCs w:val="24"/>
        </w:rPr>
        <w:t>仪器</w:t>
      </w:r>
      <w:r w:rsidR="00165FEE">
        <w:rPr>
          <w:rFonts w:ascii="仿宋" w:eastAsia="仿宋" w:hAnsi="仿宋" w:hint="eastAsia"/>
          <w:sz w:val="24"/>
          <w:szCs w:val="24"/>
        </w:rPr>
        <w:t>设备，并登记借出仪器设备详细信息</w:t>
      </w:r>
      <w:r w:rsidRPr="00BF146B">
        <w:rPr>
          <w:rFonts w:ascii="仿宋" w:eastAsia="仿宋" w:hAnsi="仿宋" w:hint="eastAsia"/>
          <w:sz w:val="24"/>
          <w:szCs w:val="24"/>
        </w:rPr>
        <w:t>。</w:t>
      </w:r>
    </w:p>
    <w:p w:rsidR="00AA5373" w:rsidRPr="00BF146B" w:rsidRDefault="00AA5373" w:rsidP="00165FEE">
      <w:pPr>
        <w:pStyle w:val="a3"/>
        <w:numPr>
          <w:ilvl w:val="0"/>
          <w:numId w:val="1"/>
        </w:numPr>
        <w:spacing w:afterLines="50" w:after="156" w:line="360" w:lineRule="auto"/>
        <w:ind w:left="357" w:firstLineChars="0" w:hanging="357"/>
        <w:rPr>
          <w:rFonts w:ascii="仿宋" w:eastAsia="仿宋" w:hAnsi="仿宋"/>
          <w:sz w:val="24"/>
          <w:szCs w:val="24"/>
        </w:rPr>
      </w:pPr>
      <w:r w:rsidRPr="00BF146B">
        <w:rPr>
          <w:rFonts w:ascii="仿宋" w:eastAsia="仿宋" w:hAnsi="仿宋" w:hint="eastAsia"/>
          <w:sz w:val="24"/>
          <w:szCs w:val="24"/>
        </w:rPr>
        <w:t>借用者或借用单位</w:t>
      </w:r>
      <w:r w:rsidR="00E14C8F" w:rsidRPr="00BF146B">
        <w:rPr>
          <w:rFonts w:ascii="仿宋" w:eastAsia="仿宋" w:hAnsi="仿宋" w:hint="eastAsia"/>
          <w:sz w:val="24"/>
          <w:szCs w:val="24"/>
        </w:rPr>
        <w:t>在借用期间应</w:t>
      </w:r>
      <w:r w:rsidRPr="00BF146B">
        <w:rPr>
          <w:rFonts w:ascii="仿宋" w:eastAsia="仿宋" w:hAnsi="仿宋" w:hint="eastAsia"/>
          <w:sz w:val="24"/>
          <w:szCs w:val="24"/>
        </w:rPr>
        <w:t>负责保管好仪器设备。</w:t>
      </w:r>
    </w:p>
    <w:p w:rsidR="00AA5373" w:rsidRPr="00BF146B" w:rsidRDefault="00AA5373" w:rsidP="00165FEE">
      <w:pPr>
        <w:pStyle w:val="a3"/>
        <w:numPr>
          <w:ilvl w:val="0"/>
          <w:numId w:val="1"/>
        </w:numPr>
        <w:spacing w:afterLines="50" w:after="156" w:line="360" w:lineRule="auto"/>
        <w:ind w:left="357" w:firstLineChars="0" w:hanging="357"/>
        <w:rPr>
          <w:rFonts w:ascii="仿宋" w:eastAsia="仿宋" w:hAnsi="仿宋"/>
          <w:sz w:val="24"/>
          <w:szCs w:val="24"/>
        </w:rPr>
      </w:pPr>
      <w:r w:rsidRPr="00BF146B">
        <w:rPr>
          <w:rFonts w:ascii="仿宋" w:eastAsia="仿宋" w:hAnsi="仿宋"/>
          <w:sz w:val="24"/>
          <w:szCs w:val="24"/>
        </w:rPr>
        <w:t>如果仪器设备丢失</w:t>
      </w:r>
      <w:r w:rsidRPr="00BF146B">
        <w:rPr>
          <w:rFonts w:ascii="仿宋" w:eastAsia="仿宋" w:hAnsi="仿宋" w:hint="eastAsia"/>
          <w:sz w:val="24"/>
          <w:szCs w:val="24"/>
        </w:rPr>
        <w:t>，</w:t>
      </w:r>
      <w:r w:rsidRPr="00BF146B">
        <w:rPr>
          <w:rFonts w:ascii="仿宋" w:eastAsia="仿宋" w:hAnsi="仿宋"/>
          <w:sz w:val="24"/>
          <w:szCs w:val="24"/>
        </w:rPr>
        <w:t>按原价</w:t>
      </w:r>
      <w:r w:rsidRPr="00BF146B">
        <w:rPr>
          <w:rFonts w:ascii="仿宋" w:eastAsia="仿宋" w:hAnsi="仿宋" w:hint="eastAsia"/>
          <w:sz w:val="24"/>
          <w:szCs w:val="24"/>
        </w:rPr>
        <w:t>、</w:t>
      </w:r>
      <w:r w:rsidRPr="00BF146B">
        <w:rPr>
          <w:rFonts w:ascii="仿宋" w:eastAsia="仿宋" w:hAnsi="仿宋"/>
          <w:sz w:val="24"/>
          <w:szCs w:val="24"/>
        </w:rPr>
        <w:t>原型号进行赔偿</w:t>
      </w:r>
      <w:r w:rsidRPr="00BF146B">
        <w:rPr>
          <w:rFonts w:ascii="仿宋" w:eastAsia="仿宋" w:hAnsi="仿宋" w:hint="eastAsia"/>
          <w:sz w:val="24"/>
          <w:szCs w:val="24"/>
        </w:rPr>
        <w:t>。</w:t>
      </w:r>
    </w:p>
    <w:p w:rsidR="00AA5373" w:rsidRPr="00BF146B" w:rsidRDefault="00AA5373" w:rsidP="00165FEE">
      <w:pPr>
        <w:pStyle w:val="a3"/>
        <w:numPr>
          <w:ilvl w:val="0"/>
          <w:numId w:val="1"/>
        </w:numPr>
        <w:spacing w:afterLines="50" w:after="156" w:line="360" w:lineRule="auto"/>
        <w:ind w:left="357" w:firstLineChars="0" w:hanging="357"/>
        <w:rPr>
          <w:rFonts w:ascii="仿宋" w:eastAsia="仿宋" w:hAnsi="仿宋"/>
          <w:sz w:val="24"/>
          <w:szCs w:val="24"/>
        </w:rPr>
      </w:pPr>
      <w:r w:rsidRPr="00BF146B">
        <w:rPr>
          <w:rFonts w:ascii="仿宋" w:eastAsia="仿宋" w:hAnsi="仿宋"/>
          <w:sz w:val="24"/>
          <w:szCs w:val="24"/>
        </w:rPr>
        <w:t>如果</w:t>
      </w:r>
      <w:r w:rsidRPr="00BF146B">
        <w:rPr>
          <w:rFonts w:ascii="仿宋" w:eastAsia="仿宋" w:hAnsi="仿宋" w:hint="eastAsia"/>
          <w:sz w:val="24"/>
          <w:szCs w:val="24"/>
        </w:rPr>
        <w:t>仪器</w:t>
      </w:r>
      <w:r w:rsidRPr="00BF146B">
        <w:rPr>
          <w:rFonts w:ascii="仿宋" w:eastAsia="仿宋" w:hAnsi="仿宋"/>
          <w:sz w:val="24"/>
          <w:szCs w:val="24"/>
        </w:rPr>
        <w:t>设备损坏</w:t>
      </w:r>
      <w:r w:rsidR="00E14C8F" w:rsidRPr="00BF146B">
        <w:rPr>
          <w:rFonts w:ascii="仿宋" w:eastAsia="仿宋" w:hAnsi="仿宋" w:hint="eastAsia"/>
          <w:sz w:val="24"/>
          <w:szCs w:val="24"/>
        </w:rPr>
        <w:t>，</w:t>
      </w:r>
      <w:r w:rsidR="00E14C8F" w:rsidRPr="00BF146B">
        <w:rPr>
          <w:rFonts w:ascii="仿宋" w:eastAsia="仿宋" w:hAnsi="仿宋"/>
          <w:sz w:val="24"/>
          <w:szCs w:val="24"/>
        </w:rPr>
        <w:t>并</w:t>
      </w:r>
      <w:r w:rsidR="00E14C8F" w:rsidRPr="00BF146B">
        <w:rPr>
          <w:rFonts w:ascii="仿宋" w:eastAsia="仿宋" w:hAnsi="仿宋" w:hint="eastAsia"/>
          <w:sz w:val="24"/>
          <w:szCs w:val="24"/>
        </w:rPr>
        <w:t>影响</w:t>
      </w:r>
      <w:r w:rsidRPr="00BF146B">
        <w:rPr>
          <w:rFonts w:ascii="仿宋" w:eastAsia="仿宋" w:hAnsi="仿宋" w:hint="eastAsia"/>
          <w:sz w:val="24"/>
          <w:szCs w:val="24"/>
        </w:rPr>
        <w:t>正常使用</w:t>
      </w:r>
      <w:r w:rsidRPr="00BF146B">
        <w:rPr>
          <w:rFonts w:ascii="仿宋" w:eastAsia="仿宋" w:hAnsi="仿宋"/>
          <w:sz w:val="24"/>
          <w:szCs w:val="24"/>
        </w:rPr>
        <w:t>，按原机器标准自负维修</w:t>
      </w:r>
      <w:r w:rsidRPr="00BF146B">
        <w:rPr>
          <w:rFonts w:ascii="仿宋" w:eastAsia="仿宋" w:hAnsi="仿宋" w:hint="eastAsia"/>
          <w:sz w:val="24"/>
          <w:szCs w:val="24"/>
        </w:rPr>
        <w:t>。</w:t>
      </w:r>
    </w:p>
    <w:p w:rsidR="00AA5373" w:rsidRPr="00BF146B" w:rsidRDefault="005A3936" w:rsidP="00165FEE">
      <w:pPr>
        <w:pStyle w:val="a3"/>
        <w:numPr>
          <w:ilvl w:val="0"/>
          <w:numId w:val="1"/>
        </w:numPr>
        <w:spacing w:afterLines="50" w:after="156" w:line="360" w:lineRule="auto"/>
        <w:ind w:left="357" w:firstLineChars="0" w:hanging="357"/>
        <w:rPr>
          <w:rFonts w:ascii="仿宋" w:eastAsia="仿宋" w:hAnsi="仿宋"/>
          <w:sz w:val="24"/>
          <w:szCs w:val="24"/>
        </w:rPr>
      </w:pPr>
      <w:r w:rsidRPr="00BF146B">
        <w:rPr>
          <w:rFonts w:ascii="仿宋" w:eastAsia="仿宋" w:hAnsi="仿宋"/>
          <w:sz w:val="24"/>
          <w:szCs w:val="24"/>
        </w:rPr>
        <w:t>原则上单次借用时长为两周</w:t>
      </w:r>
      <w:r w:rsidRPr="00BF146B">
        <w:rPr>
          <w:rFonts w:ascii="仿宋" w:eastAsia="仿宋" w:hAnsi="仿宋" w:hint="eastAsia"/>
          <w:sz w:val="24"/>
          <w:szCs w:val="24"/>
        </w:rPr>
        <w:t>，到期后应及时</w:t>
      </w:r>
      <w:r w:rsidRPr="00BF146B">
        <w:rPr>
          <w:rFonts w:ascii="仿宋" w:eastAsia="仿宋" w:hAnsi="仿宋"/>
          <w:sz w:val="24"/>
          <w:szCs w:val="24"/>
        </w:rPr>
        <w:t>归还仪器</w:t>
      </w:r>
      <w:r w:rsidRPr="00BF146B">
        <w:rPr>
          <w:rFonts w:ascii="仿宋" w:eastAsia="仿宋" w:hAnsi="仿宋" w:hint="eastAsia"/>
          <w:sz w:val="24"/>
          <w:szCs w:val="24"/>
        </w:rPr>
        <w:t>，</w:t>
      </w:r>
      <w:r w:rsidRPr="00BF146B">
        <w:rPr>
          <w:rFonts w:ascii="仿宋" w:eastAsia="仿宋" w:hAnsi="仿宋"/>
          <w:sz w:val="24"/>
          <w:szCs w:val="24"/>
        </w:rPr>
        <w:t>如需续期请重新提交申请</w:t>
      </w:r>
      <w:r w:rsidR="00AA5373" w:rsidRPr="00BF146B">
        <w:rPr>
          <w:rFonts w:ascii="仿宋" w:eastAsia="仿宋" w:hAnsi="仿宋" w:hint="eastAsia"/>
          <w:sz w:val="24"/>
          <w:szCs w:val="24"/>
        </w:rPr>
        <w:t>。</w:t>
      </w:r>
    </w:p>
    <w:p w:rsidR="00AA5373" w:rsidRDefault="00AA5373" w:rsidP="00165FEE">
      <w:pPr>
        <w:pStyle w:val="a3"/>
        <w:numPr>
          <w:ilvl w:val="0"/>
          <w:numId w:val="1"/>
        </w:numPr>
        <w:spacing w:afterLines="50" w:after="156" w:line="360" w:lineRule="auto"/>
        <w:ind w:left="357" w:firstLineChars="0" w:hanging="357"/>
        <w:rPr>
          <w:rFonts w:ascii="仿宋" w:eastAsia="仿宋" w:hAnsi="仿宋"/>
          <w:sz w:val="24"/>
          <w:szCs w:val="24"/>
        </w:rPr>
      </w:pPr>
      <w:r w:rsidRPr="00BF146B">
        <w:rPr>
          <w:rFonts w:ascii="仿宋" w:eastAsia="仿宋" w:hAnsi="仿宋"/>
          <w:sz w:val="24"/>
          <w:szCs w:val="24"/>
        </w:rPr>
        <w:t>如果实验室急需使用仪器</w:t>
      </w:r>
      <w:r w:rsidRPr="00BF146B">
        <w:rPr>
          <w:rFonts w:ascii="仿宋" w:eastAsia="仿宋" w:hAnsi="仿宋" w:hint="eastAsia"/>
          <w:sz w:val="24"/>
          <w:szCs w:val="24"/>
        </w:rPr>
        <w:t>，</w:t>
      </w:r>
      <w:r w:rsidRPr="00BF146B">
        <w:rPr>
          <w:rFonts w:ascii="仿宋" w:eastAsia="仿宋" w:hAnsi="仿宋"/>
          <w:sz w:val="24"/>
          <w:szCs w:val="24"/>
        </w:rPr>
        <w:t>应</w:t>
      </w:r>
      <w:r w:rsidR="00E14C8F" w:rsidRPr="00BF146B">
        <w:rPr>
          <w:rFonts w:ascii="仿宋" w:eastAsia="仿宋" w:hAnsi="仿宋" w:hint="eastAsia"/>
          <w:sz w:val="24"/>
          <w:szCs w:val="24"/>
        </w:rPr>
        <w:t>立即</w:t>
      </w:r>
      <w:r w:rsidRPr="00BF146B">
        <w:rPr>
          <w:rFonts w:ascii="仿宋" w:eastAsia="仿宋" w:hAnsi="仿宋"/>
          <w:sz w:val="24"/>
          <w:szCs w:val="24"/>
        </w:rPr>
        <w:t>归还</w:t>
      </w:r>
      <w:r w:rsidRPr="00BF146B">
        <w:rPr>
          <w:rFonts w:ascii="仿宋" w:eastAsia="仿宋" w:hAnsi="仿宋" w:hint="eastAsia"/>
          <w:sz w:val="24"/>
          <w:szCs w:val="24"/>
        </w:rPr>
        <w:t>。</w:t>
      </w:r>
    </w:p>
    <w:p w:rsidR="00165FEE" w:rsidRPr="00BF146B" w:rsidRDefault="00165FEE" w:rsidP="00165FEE">
      <w:pPr>
        <w:pStyle w:val="a3"/>
        <w:numPr>
          <w:ilvl w:val="0"/>
          <w:numId w:val="1"/>
        </w:numPr>
        <w:spacing w:afterLines="50" w:after="156" w:line="360" w:lineRule="auto"/>
        <w:ind w:left="357" w:firstLineChars="0" w:hanging="357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仪器设备归还时，实验室管理员将审核仪器设备是否齐全以及运行情况是否良好，检查无误后将设备归还原处。</w:t>
      </w:r>
    </w:p>
    <w:p w:rsidR="00AA5373" w:rsidRPr="00BF146B" w:rsidRDefault="00AA5373" w:rsidP="00165FEE">
      <w:pPr>
        <w:pStyle w:val="a3"/>
        <w:numPr>
          <w:ilvl w:val="0"/>
          <w:numId w:val="1"/>
        </w:numPr>
        <w:spacing w:afterLines="50" w:after="156" w:line="360" w:lineRule="auto"/>
        <w:ind w:left="357" w:firstLineChars="0" w:hanging="357"/>
        <w:rPr>
          <w:rFonts w:ascii="仿宋" w:eastAsia="仿宋" w:hAnsi="仿宋"/>
          <w:sz w:val="24"/>
          <w:szCs w:val="24"/>
        </w:rPr>
      </w:pPr>
      <w:r w:rsidRPr="00BF146B">
        <w:rPr>
          <w:rFonts w:ascii="仿宋" w:eastAsia="仿宋" w:hAnsi="仿宋"/>
          <w:sz w:val="24"/>
          <w:szCs w:val="24"/>
        </w:rPr>
        <w:t>学生毕业</w:t>
      </w:r>
      <w:r w:rsidRPr="00BF146B">
        <w:rPr>
          <w:rFonts w:ascii="仿宋" w:eastAsia="仿宋" w:hAnsi="仿宋" w:hint="eastAsia"/>
          <w:sz w:val="24"/>
          <w:szCs w:val="24"/>
        </w:rPr>
        <w:t>、</w:t>
      </w:r>
      <w:r w:rsidR="00E14C8F" w:rsidRPr="00BF146B">
        <w:rPr>
          <w:rFonts w:ascii="仿宋" w:eastAsia="仿宋" w:hAnsi="仿宋" w:hint="eastAsia"/>
          <w:sz w:val="24"/>
          <w:szCs w:val="24"/>
        </w:rPr>
        <w:t>外出交流，</w:t>
      </w:r>
      <w:r w:rsidRPr="00BF146B">
        <w:rPr>
          <w:rFonts w:ascii="仿宋" w:eastAsia="仿宋" w:hAnsi="仿宋"/>
          <w:sz w:val="24"/>
          <w:szCs w:val="24"/>
        </w:rPr>
        <w:t>教职员工调动工作</w:t>
      </w:r>
      <w:r w:rsidRPr="00BF146B">
        <w:rPr>
          <w:rFonts w:ascii="仿宋" w:eastAsia="仿宋" w:hAnsi="仿宋" w:hint="eastAsia"/>
          <w:sz w:val="24"/>
          <w:szCs w:val="24"/>
        </w:rPr>
        <w:t>、</w:t>
      </w:r>
      <w:r w:rsidR="00E14C8F" w:rsidRPr="00BF146B">
        <w:rPr>
          <w:rFonts w:ascii="仿宋" w:eastAsia="仿宋" w:hAnsi="仿宋" w:hint="eastAsia"/>
          <w:sz w:val="24"/>
          <w:szCs w:val="24"/>
        </w:rPr>
        <w:t>外出学习、</w:t>
      </w:r>
      <w:r w:rsidRPr="00BF146B">
        <w:rPr>
          <w:rFonts w:ascii="仿宋" w:eastAsia="仿宋" w:hAnsi="仿宋"/>
          <w:sz w:val="24"/>
          <w:szCs w:val="24"/>
        </w:rPr>
        <w:t>离退休应及时归还实验室仪器设备</w:t>
      </w:r>
      <w:r w:rsidRPr="00BF146B">
        <w:rPr>
          <w:rFonts w:ascii="仿宋" w:eastAsia="仿宋" w:hAnsi="仿宋" w:hint="eastAsia"/>
          <w:sz w:val="24"/>
          <w:szCs w:val="24"/>
        </w:rPr>
        <w:t>。</w:t>
      </w:r>
    </w:p>
    <w:p w:rsidR="00E14C8F" w:rsidRPr="00BF146B" w:rsidRDefault="00E14C8F" w:rsidP="00165FEE">
      <w:pPr>
        <w:spacing w:line="360" w:lineRule="auto"/>
        <w:ind w:right="1680"/>
        <w:rPr>
          <w:rFonts w:ascii="仿宋" w:eastAsia="仿宋" w:hAnsi="仿宋" w:hint="eastAsia"/>
          <w:sz w:val="24"/>
          <w:szCs w:val="24"/>
        </w:rPr>
      </w:pPr>
    </w:p>
    <w:p w:rsidR="00AA5373" w:rsidRPr="00165FEE" w:rsidRDefault="007514FB" w:rsidP="00165FEE">
      <w:pPr>
        <w:wordWrap w:val="0"/>
        <w:spacing w:line="360" w:lineRule="auto"/>
        <w:ind w:right="720"/>
        <w:jc w:val="right"/>
        <w:rPr>
          <w:rFonts w:ascii="仿宋" w:eastAsia="仿宋" w:hAnsi="仿宋" w:hint="eastAsia"/>
          <w:sz w:val="24"/>
          <w:szCs w:val="24"/>
        </w:rPr>
      </w:pPr>
      <w:r w:rsidRPr="00BF146B">
        <w:rPr>
          <w:rFonts w:ascii="仿宋" w:eastAsia="仿宋" w:hAnsi="仿宋" w:hint="eastAsia"/>
          <w:sz w:val="24"/>
          <w:szCs w:val="24"/>
        </w:rPr>
        <w:t>我</w:t>
      </w:r>
      <w:r w:rsidRPr="00BF146B">
        <w:rPr>
          <w:rFonts w:ascii="仿宋" w:eastAsia="仿宋" w:hAnsi="仿宋"/>
          <w:sz w:val="24"/>
          <w:szCs w:val="24"/>
        </w:rPr>
        <w:t>承诺遵守</w:t>
      </w:r>
      <w:r w:rsidR="00AA5373" w:rsidRPr="00BF146B">
        <w:rPr>
          <w:rFonts w:ascii="仿宋" w:eastAsia="仿宋" w:hAnsi="仿宋"/>
          <w:sz w:val="24"/>
          <w:szCs w:val="24"/>
        </w:rPr>
        <w:t>以上条例</w:t>
      </w:r>
      <w:r w:rsidR="00AA5373" w:rsidRPr="00BF146B">
        <w:rPr>
          <w:rFonts w:ascii="仿宋" w:eastAsia="仿宋" w:hAnsi="仿宋" w:hint="eastAsia"/>
          <w:sz w:val="24"/>
          <w:szCs w:val="24"/>
        </w:rPr>
        <w:t>，</w:t>
      </w:r>
      <w:r w:rsidRPr="00BF146B">
        <w:rPr>
          <w:rFonts w:ascii="仿宋" w:eastAsia="仿宋" w:hAnsi="仿宋" w:hint="eastAsia"/>
          <w:sz w:val="24"/>
          <w:szCs w:val="24"/>
        </w:rPr>
        <w:t>承诺人</w:t>
      </w:r>
      <w:r w:rsidR="00AA5373" w:rsidRPr="00BF146B">
        <w:rPr>
          <w:rFonts w:ascii="仿宋" w:eastAsia="仿宋" w:hAnsi="仿宋" w:hint="eastAsia"/>
          <w:sz w:val="24"/>
          <w:szCs w:val="24"/>
        </w:rPr>
        <w:t>：</w:t>
      </w:r>
      <w:r w:rsidR="00AA5373" w:rsidRPr="00BF146B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BF146B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AA5373" w:rsidRPr="00BF146B">
        <w:rPr>
          <w:rFonts w:ascii="仿宋" w:eastAsia="仿宋" w:hAnsi="仿宋"/>
          <w:sz w:val="24"/>
          <w:szCs w:val="24"/>
          <w:u w:val="single"/>
        </w:rPr>
        <w:t xml:space="preserve">     </w:t>
      </w:r>
    </w:p>
    <w:p w:rsidR="00AA5373" w:rsidRPr="004B2BA7" w:rsidRDefault="004B2BA7" w:rsidP="00A52894">
      <w:pPr>
        <w:spacing w:line="360" w:lineRule="auto"/>
        <w:ind w:right="840"/>
        <w:jc w:val="right"/>
        <w:rPr>
          <w:rFonts w:ascii="宋体" w:eastAsia="宋体" w:hAnsi="宋体"/>
          <w:szCs w:val="21"/>
        </w:rPr>
      </w:pPr>
      <w:r w:rsidRPr="004B2BA7">
        <w:rPr>
          <w:rFonts w:ascii="宋体" w:eastAsia="宋体" w:hAnsi="宋体"/>
          <w:szCs w:val="21"/>
        </w:rPr>
        <w:lastRenderedPageBreak/>
        <w:t>编号</w:t>
      </w:r>
      <w:r w:rsidRPr="004B2BA7">
        <w:rPr>
          <w:rFonts w:ascii="宋体" w:eastAsia="宋体" w:hAnsi="宋体" w:hint="eastAsia"/>
          <w:szCs w:val="21"/>
        </w:rPr>
        <w:t xml:space="preserve">：       </w:t>
      </w:r>
    </w:p>
    <w:p w:rsidR="00E14C8F" w:rsidRPr="00173F2B" w:rsidRDefault="00165FEE" w:rsidP="00165FEE">
      <w:pPr>
        <w:spacing w:afterLines="100" w:after="312"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  <w:bookmarkStart w:id="2" w:name="OLE_LINK5"/>
      <w:bookmarkStart w:id="3" w:name="OLE_LINK6"/>
      <w:r>
        <w:rPr>
          <w:rFonts w:ascii="黑体" w:eastAsia="黑体" w:hAnsi="黑体" w:hint="eastAsia"/>
          <w:b/>
          <w:sz w:val="36"/>
          <w:szCs w:val="36"/>
        </w:rPr>
        <w:t>应用</w:t>
      </w:r>
      <w:r w:rsidR="00AA5373">
        <w:rPr>
          <w:rFonts w:ascii="黑体" w:eastAsia="黑体" w:hAnsi="黑体" w:hint="eastAsia"/>
          <w:b/>
          <w:sz w:val="36"/>
          <w:szCs w:val="36"/>
        </w:rPr>
        <w:t>实验</w:t>
      </w:r>
      <w:r>
        <w:rPr>
          <w:rFonts w:ascii="黑体" w:eastAsia="黑体" w:hAnsi="黑体" w:hint="eastAsia"/>
          <w:b/>
          <w:sz w:val="36"/>
          <w:szCs w:val="36"/>
        </w:rPr>
        <w:t>心理实验室大型</w:t>
      </w:r>
      <w:r w:rsidR="00AA5373">
        <w:rPr>
          <w:rFonts w:ascii="黑体" w:eastAsia="黑体" w:hAnsi="黑体" w:hint="eastAsia"/>
          <w:b/>
          <w:sz w:val="36"/>
          <w:szCs w:val="36"/>
        </w:rPr>
        <w:t>仪器</w:t>
      </w:r>
      <w:r>
        <w:rPr>
          <w:rFonts w:ascii="黑体" w:eastAsia="黑体" w:hAnsi="黑体" w:hint="eastAsia"/>
          <w:b/>
          <w:sz w:val="36"/>
          <w:szCs w:val="36"/>
        </w:rPr>
        <w:t>设备</w:t>
      </w:r>
      <w:r w:rsidR="004544FD" w:rsidRPr="008E70F7">
        <w:rPr>
          <w:rFonts w:ascii="黑体" w:eastAsia="黑体" w:hAnsi="黑体" w:hint="eastAsia"/>
          <w:b/>
          <w:sz w:val="36"/>
          <w:szCs w:val="36"/>
        </w:rPr>
        <w:t>借用</w:t>
      </w:r>
      <w:r w:rsidR="00AA5373">
        <w:rPr>
          <w:rFonts w:ascii="黑体" w:eastAsia="黑体" w:hAnsi="黑体" w:hint="eastAsia"/>
          <w:b/>
          <w:sz w:val="36"/>
          <w:szCs w:val="36"/>
        </w:rPr>
        <w:t>申请</w:t>
      </w:r>
      <w:r w:rsidR="004544FD" w:rsidRPr="008E70F7">
        <w:rPr>
          <w:rFonts w:ascii="黑体" w:eastAsia="黑体" w:hAnsi="黑体" w:hint="eastAsia"/>
          <w:b/>
          <w:sz w:val="36"/>
          <w:szCs w:val="36"/>
        </w:rPr>
        <w:t>单</w:t>
      </w:r>
      <w:bookmarkEnd w:id="2"/>
      <w:bookmarkEnd w:id="3"/>
    </w:p>
    <w:p w:rsidR="00453DC9" w:rsidRDefault="00F41FBA" w:rsidP="001D0DF3">
      <w:pPr>
        <w:wordWrap w:val="0"/>
        <w:spacing w:line="360" w:lineRule="auto"/>
        <w:ind w:right="240"/>
        <w:jc w:val="right"/>
        <w:rPr>
          <w:sz w:val="24"/>
          <w:szCs w:val="24"/>
        </w:rPr>
      </w:pPr>
      <w:r>
        <w:rPr>
          <w:sz w:val="24"/>
          <w:szCs w:val="24"/>
        </w:rPr>
        <w:t>日期</w:t>
      </w:r>
      <w:r>
        <w:rPr>
          <w:rFonts w:hint="eastAsia"/>
          <w:sz w:val="24"/>
          <w:szCs w:val="24"/>
        </w:rPr>
        <w:t>：</w:t>
      </w:r>
      <w:r w:rsidR="001D0DF3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="00FF6158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1D0DF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 w:rsidR="001D0DF3">
        <w:rPr>
          <w:rFonts w:hint="eastAsia"/>
          <w:sz w:val="24"/>
          <w:szCs w:val="24"/>
        </w:rPr>
        <w:t xml:space="preserve"> </w:t>
      </w:r>
      <w:r w:rsidR="001D0DF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40705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bookmarkStart w:id="4" w:name="_GoBack"/>
      <w:bookmarkEnd w:id="4"/>
    </w:p>
    <w:tbl>
      <w:tblPr>
        <w:tblStyle w:val="a4"/>
        <w:tblW w:w="9498" w:type="dxa"/>
        <w:tblInd w:w="-431" w:type="dxa"/>
        <w:tblLook w:val="04A0" w:firstRow="1" w:lastRow="0" w:firstColumn="1" w:lastColumn="0" w:noHBand="0" w:noVBand="1"/>
      </w:tblPr>
      <w:tblGrid>
        <w:gridCol w:w="568"/>
        <w:gridCol w:w="992"/>
        <w:gridCol w:w="1366"/>
        <w:gridCol w:w="902"/>
        <w:gridCol w:w="993"/>
        <w:gridCol w:w="992"/>
        <w:gridCol w:w="980"/>
        <w:gridCol w:w="721"/>
        <w:gridCol w:w="1984"/>
      </w:tblGrid>
      <w:tr w:rsidR="00453DC9" w:rsidTr="006D64A4">
        <w:tc>
          <w:tcPr>
            <w:tcW w:w="5813" w:type="dxa"/>
            <w:gridSpan w:val="6"/>
          </w:tcPr>
          <w:p w:rsidR="00453DC9" w:rsidRDefault="00453DC9" w:rsidP="00024B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</w:t>
            </w:r>
            <w:r w:rsidR="00024B3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器</w:t>
            </w:r>
            <w:r w:rsidR="00024B3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设</w:t>
            </w:r>
            <w:r w:rsidR="00024B3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备</w:t>
            </w:r>
            <w:r w:rsidR="00024B3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  <w:r w:rsidR="00024B3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属</w:t>
            </w:r>
            <w:r w:rsidR="00024B3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</w:t>
            </w:r>
            <w:r w:rsidR="00024B3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3685" w:type="dxa"/>
            <w:gridSpan w:val="3"/>
          </w:tcPr>
          <w:p w:rsidR="00453DC9" w:rsidRDefault="00453DC9" w:rsidP="00024B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</w:t>
            </w:r>
            <w:r w:rsidR="00024B3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 w:rsidR="00024B3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</w:t>
            </w:r>
            <w:r w:rsidR="00024B3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</w:tc>
      </w:tr>
      <w:tr w:rsidR="00653266" w:rsidTr="006D64A4">
        <w:trPr>
          <w:trHeight w:val="581"/>
        </w:trPr>
        <w:tc>
          <w:tcPr>
            <w:tcW w:w="1560" w:type="dxa"/>
            <w:gridSpan w:val="2"/>
          </w:tcPr>
          <w:p w:rsidR="00653266" w:rsidRDefault="00653266" w:rsidP="005A4949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实验室名称</w:t>
            </w:r>
          </w:p>
        </w:tc>
        <w:tc>
          <w:tcPr>
            <w:tcW w:w="2268" w:type="dxa"/>
            <w:gridSpan w:val="2"/>
          </w:tcPr>
          <w:p w:rsidR="00653266" w:rsidRDefault="00653266" w:rsidP="00A3517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53266" w:rsidRDefault="00653266" w:rsidP="00A3517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房间号</w:t>
            </w:r>
          </w:p>
        </w:tc>
        <w:tc>
          <w:tcPr>
            <w:tcW w:w="992" w:type="dxa"/>
          </w:tcPr>
          <w:p w:rsidR="00653266" w:rsidRDefault="00653266" w:rsidP="00A3517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53266" w:rsidRDefault="00653266" w:rsidP="005A4949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借用人（签字）</w:t>
            </w:r>
          </w:p>
        </w:tc>
        <w:tc>
          <w:tcPr>
            <w:tcW w:w="1984" w:type="dxa"/>
          </w:tcPr>
          <w:p w:rsidR="00653266" w:rsidRDefault="00653266" w:rsidP="00A3517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A4949" w:rsidTr="006D64A4">
        <w:trPr>
          <w:trHeight w:val="561"/>
        </w:trPr>
        <w:tc>
          <w:tcPr>
            <w:tcW w:w="1560" w:type="dxa"/>
            <w:gridSpan w:val="2"/>
          </w:tcPr>
          <w:p w:rsidR="005A4949" w:rsidRDefault="005A4949" w:rsidP="005A4949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仪器名称</w:t>
            </w:r>
          </w:p>
        </w:tc>
        <w:tc>
          <w:tcPr>
            <w:tcW w:w="4253" w:type="dxa"/>
            <w:gridSpan w:val="4"/>
          </w:tcPr>
          <w:p w:rsidR="005A4949" w:rsidRPr="00BB78D0" w:rsidRDefault="00BB78D0" w:rsidP="003A4DB2">
            <w:pPr>
              <w:spacing w:line="360" w:lineRule="auto"/>
              <w:rPr>
                <w:i/>
                <w:sz w:val="24"/>
                <w:szCs w:val="24"/>
              </w:rPr>
            </w:pPr>
            <w:bookmarkStart w:id="5" w:name="OLE_LINK1"/>
            <w:bookmarkStart w:id="6" w:name="OLE_LINK2"/>
            <w:r w:rsidRPr="00BB78D0">
              <w:rPr>
                <w:rFonts w:hint="eastAsia"/>
                <w:i/>
                <w:color w:val="AEAAAA" w:themeColor="background2" w:themeShade="BF"/>
                <w:sz w:val="24"/>
                <w:szCs w:val="24"/>
              </w:rPr>
              <w:t>（</w:t>
            </w:r>
            <w:r w:rsidRPr="00BB78D0">
              <w:rPr>
                <w:i/>
                <w:color w:val="AEAAAA" w:themeColor="background2" w:themeShade="BF"/>
                <w:sz w:val="24"/>
                <w:szCs w:val="24"/>
              </w:rPr>
              <w:t>实验员填写</w:t>
            </w:r>
            <w:r w:rsidRPr="00BB78D0">
              <w:rPr>
                <w:rFonts w:hint="eastAsia"/>
                <w:i/>
                <w:color w:val="AEAAAA" w:themeColor="background2" w:themeShade="BF"/>
                <w:sz w:val="24"/>
                <w:szCs w:val="24"/>
              </w:rPr>
              <w:t>，</w:t>
            </w:r>
            <w:r w:rsidRPr="00BB78D0">
              <w:rPr>
                <w:i/>
                <w:color w:val="AEAAAA" w:themeColor="background2" w:themeShade="BF"/>
                <w:sz w:val="24"/>
                <w:szCs w:val="24"/>
              </w:rPr>
              <w:t>打印时删除</w:t>
            </w:r>
            <w:r w:rsidRPr="00BB78D0">
              <w:rPr>
                <w:rFonts w:hint="eastAsia"/>
                <w:i/>
                <w:color w:val="AEAAAA" w:themeColor="background2" w:themeShade="BF"/>
                <w:sz w:val="24"/>
                <w:szCs w:val="24"/>
              </w:rPr>
              <w:t>）</w:t>
            </w:r>
            <w:bookmarkEnd w:id="5"/>
            <w:bookmarkEnd w:id="6"/>
          </w:p>
        </w:tc>
        <w:tc>
          <w:tcPr>
            <w:tcW w:w="1701" w:type="dxa"/>
            <w:gridSpan w:val="2"/>
          </w:tcPr>
          <w:p w:rsidR="005A4949" w:rsidRDefault="005A4949" w:rsidP="005A4949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导师（签字）</w:t>
            </w:r>
          </w:p>
        </w:tc>
        <w:tc>
          <w:tcPr>
            <w:tcW w:w="1984" w:type="dxa"/>
          </w:tcPr>
          <w:p w:rsidR="005A4949" w:rsidRDefault="005A4949" w:rsidP="005A49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A4949" w:rsidTr="006D64A4">
        <w:trPr>
          <w:trHeight w:val="555"/>
        </w:trPr>
        <w:tc>
          <w:tcPr>
            <w:tcW w:w="1560" w:type="dxa"/>
            <w:gridSpan w:val="2"/>
          </w:tcPr>
          <w:p w:rsidR="005A4949" w:rsidRDefault="005A4949" w:rsidP="005A4949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型号及配件</w:t>
            </w:r>
          </w:p>
        </w:tc>
        <w:tc>
          <w:tcPr>
            <w:tcW w:w="4253" w:type="dxa"/>
            <w:gridSpan w:val="4"/>
          </w:tcPr>
          <w:p w:rsidR="005A4949" w:rsidRDefault="00BB78D0" w:rsidP="005A4949">
            <w:pPr>
              <w:spacing w:line="360" w:lineRule="auto"/>
              <w:rPr>
                <w:sz w:val="24"/>
                <w:szCs w:val="24"/>
              </w:rPr>
            </w:pPr>
            <w:r w:rsidRPr="00BB78D0">
              <w:rPr>
                <w:rFonts w:hint="eastAsia"/>
                <w:i/>
                <w:color w:val="AEAAAA" w:themeColor="background2" w:themeShade="BF"/>
                <w:sz w:val="24"/>
                <w:szCs w:val="24"/>
              </w:rPr>
              <w:t>（</w:t>
            </w:r>
            <w:r w:rsidRPr="00BB78D0">
              <w:rPr>
                <w:i/>
                <w:color w:val="AEAAAA" w:themeColor="background2" w:themeShade="BF"/>
                <w:sz w:val="24"/>
                <w:szCs w:val="24"/>
              </w:rPr>
              <w:t>实验员填写</w:t>
            </w:r>
            <w:r w:rsidRPr="00BB78D0">
              <w:rPr>
                <w:rFonts w:hint="eastAsia"/>
                <w:i/>
                <w:color w:val="AEAAAA" w:themeColor="background2" w:themeShade="BF"/>
                <w:sz w:val="24"/>
                <w:szCs w:val="24"/>
              </w:rPr>
              <w:t>，</w:t>
            </w:r>
            <w:r w:rsidRPr="00BB78D0">
              <w:rPr>
                <w:i/>
                <w:color w:val="AEAAAA" w:themeColor="background2" w:themeShade="BF"/>
                <w:sz w:val="24"/>
                <w:szCs w:val="24"/>
              </w:rPr>
              <w:t>打印时删除</w:t>
            </w:r>
            <w:r w:rsidRPr="00BB78D0">
              <w:rPr>
                <w:rFonts w:hint="eastAsia"/>
                <w:i/>
                <w:color w:val="AEAAAA" w:themeColor="background2" w:themeShade="BF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</w:tcPr>
          <w:p w:rsidR="005A4949" w:rsidRDefault="00F41FBA" w:rsidP="005A4949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1984" w:type="dxa"/>
          </w:tcPr>
          <w:p w:rsidR="005A4949" w:rsidRDefault="005A4949" w:rsidP="005A49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1FBA" w:rsidTr="006D64A4">
        <w:trPr>
          <w:trHeight w:val="563"/>
        </w:trPr>
        <w:tc>
          <w:tcPr>
            <w:tcW w:w="1560" w:type="dxa"/>
            <w:gridSpan w:val="2"/>
          </w:tcPr>
          <w:p w:rsidR="00F41FBA" w:rsidRDefault="00F41FBA" w:rsidP="00F41FBA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设备数量</w:t>
            </w:r>
          </w:p>
        </w:tc>
        <w:tc>
          <w:tcPr>
            <w:tcW w:w="4253" w:type="dxa"/>
            <w:gridSpan w:val="4"/>
          </w:tcPr>
          <w:p w:rsidR="00F41FBA" w:rsidRDefault="00BB78D0" w:rsidP="00F41FBA">
            <w:pPr>
              <w:spacing w:line="360" w:lineRule="auto"/>
              <w:rPr>
                <w:sz w:val="24"/>
                <w:szCs w:val="24"/>
              </w:rPr>
            </w:pPr>
            <w:r w:rsidRPr="00BB78D0">
              <w:rPr>
                <w:rFonts w:hint="eastAsia"/>
                <w:i/>
                <w:color w:val="AEAAAA" w:themeColor="background2" w:themeShade="BF"/>
                <w:sz w:val="24"/>
                <w:szCs w:val="24"/>
              </w:rPr>
              <w:t>（</w:t>
            </w:r>
            <w:r w:rsidRPr="00BB78D0">
              <w:rPr>
                <w:i/>
                <w:color w:val="AEAAAA" w:themeColor="background2" w:themeShade="BF"/>
                <w:sz w:val="24"/>
                <w:szCs w:val="24"/>
              </w:rPr>
              <w:t>实验员填写</w:t>
            </w:r>
            <w:r w:rsidRPr="00BB78D0">
              <w:rPr>
                <w:rFonts w:hint="eastAsia"/>
                <w:i/>
                <w:color w:val="AEAAAA" w:themeColor="background2" w:themeShade="BF"/>
                <w:sz w:val="24"/>
                <w:szCs w:val="24"/>
              </w:rPr>
              <w:t>，</w:t>
            </w:r>
            <w:r w:rsidRPr="00BB78D0">
              <w:rPr>
                <w:i/>
                <w:color w:val="AEAAAA" w:themeColor="background2" w:themeShade="BF"/>
                <w:sz w:val="24"/>
                <w:szCs w:val="24"/>
              </w:rPr>
              <w:t>打印时删除</w:t>
            </w:r>
            <w:r w:rsidRPr="00BB78D0">
              <w:rPr>
                <w:rFonts w:hint="eastAsia"/>
                <w:i/>
                <w:color w:val="AEAAAA" w:themeColor="background2" w:themeShade="BF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</w:tcPr>
          <w:p w:rsidR="00F41FBA" w:rsidRDefault="00F41FBA" w:rsidP="00F41FBA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</w:tcPr>
          <w:p w:rsidR="00F41FBA" w:rsidRDefault="00F41FBA" w:rsidP="00F41F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1FBA" w:rsidTr="006D64A4">
        <w:trPr>
          <w:trHeight w:val="557"/>
        </w:trPr>
        <w:tc>
          <w:tcPr>
            <w:tcW w:w="1560" w:type="dxa"/>
            <w:gridSpan w:val="2"/>
          </w:tcPr>
          <w:p w:rsidR="00F41FBA" w:rsidRDefault="00F41FBA" w:rsidP="00F41FBA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设备编号</w:t>
            </w:r>
          </w:p>
        </w:tc>
        <w:tc>
          <w:tcPr>
            <w:tcW w:w="4253" w:type="dxa"/>
            <w:gridSpan w:val="4"/>
          </w:tcPr>
          <w:p w:rsidR="00F41FBA" w:rsidRDefault="00BB78D0" w:rsidP="003A4DB2">
            <w:pPr>
              <w:spacing w:line="360" w:lineRule="auto"/>
              <w:rPr>
                <w:sz w:val="24"/>
                <w:szCs w:val="24"/>
              </w:rPr>
            </w:pPr>
            <w:r w:rsidRPr="00BB78D0">
              <w:rPr>
                <w:rFonts w:hint="eastAsia"/>
                <w:i/>
                <w:color w:val="AEAAAA" w:themeColor="background2" w:themeShade="BF"/>
                <w:sz w:val="24"/>
                <w:szCs w:val="24"/>
              </w:rPr>
              <w:t>（</w:t>
            </w:r>
            <w:r w:rsidRPr="00BB78D0">
              <w:rPr>
                <w:i/>
                <w:color w:val="AEAAAA" w:themeColor="background2" w:themeShade="BF"/>
                <w:sz w:val="24"/>
                <w:szCs w:val="24"/>
              </w:rPr>
              <w:t>实验员填写</w:t>
            </w:r>
            <w:r w:rsidRPr="00BB78D0">
              <w:rPr>
                <w:rFonts w:hint="eastAsia"/>
                <w:i/>
                <w:color w:val="AEAAAA" w:themeColor="background2" w:themeShade="BF"/>
                <w:sz w:val="24"/>
                <w:szCs w:val="24"/>
              </w:rPr>
              <w:t>，</w:t>
            </w:r>
            <w:r w:rsidRPr="00BB78D0">
              <w:rPr>
                <w:i/>
                <w:color w:val="AEAAAA" w:themeColor="background2" w:themeShade="BF"/>
                <w:sz w:val="24"/>
                <w:szCs w:val="24"/>
              </w:rPr>
              <w:t>打印时删除</w:t>
            </w:r>
            <w:r w:rsidRPr="00BB78D0">
              <w:rPr>
                <w:rFonts w:hint="eastAsia"/>
                <w:i/>
                <w:color w:val="AEAAAA" w:themeColor="background2" w:themeShade="BF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</w:tcPr>
          <w:p w:rsidR="00F41FBA" w:rsidRDefault="00F41FBA" w:rsidP="00F41FBA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借用部门</w:t>
            </w:r>
          </w:p>
        </w:tc>
        <w:tc>
          <w:tcPr>
            <w:tcW w:w="1984" w:type="dxa"/>
          </w:tcPr>
          <w:p w:rsidR="00F41FBA" w:rsidRDefault="00F41FBA" w:rsidP="00F41F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1FBA" w:rsidTr="006D64A4">
        <w:trPr>
          <w:trHeight w:val="551"/>
        </w:trPr>
        <w:tc>
          <w:tcPr>
            <w:tcW w:w="1560" w:type="dxa"/>
            <w:gridSpan w:val="2"/>
          </w:tcPr>
          <w:p w:rsidR="00F41FBA" w:rsidRDefault="00F41FBA" w:rsidP="00F41FBA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4253" w:type="dxa"/>
            <w:gridSpan w:val="4"/>
          </w:tcPr>
          <w:p w:rsidR="00F41FBA" w:rsidRDefault="00BB78D0" w:rsidP="00F41FBA">
            <w:pPr>
              <w:spacing w:line="360" w:lineRule="auto"/>
              <w:rPr>
                <w:sz w:val="24"/>
                <w:szCs w:val="24"/>
              </w:rPr>
            </w:pPr>
            <w:r w:rsidRPr="00BB78D0">
              <w:rPr>
                <w:rFonts w:hint="eastAsia"/>
                <w:i/>
                <w:color w:val="AEAAAA" w:themeColor="background2" w:themeShade="BF"/>
                <w:sz w:val="24"/>
                <w:szCs w:val="24"/>
              </w:rPr>
              <w:t>（</w:t>
            </w:r>
            <w:r w:rsidRPr="00BB78D0">
              <w:rPr>
                <w:i/>
                <w:color w:val="AEAAAA" w:themeColor="background2" w:themeShade="BF"/>
                <w:sz w:val="24"/>
                <w:szCs w:val="24"/>
              </w:rPr>
              <w:t>实验员填写</w:t>
            </w:r>
            <w:r w:rsidRPr="00BB78D0">
              <w:rPr>
                <w:rFonts w:hint="eastAsia"/>
                <w:i/>
                <w:color w:val="AEAAAA" w:themeColor="background2" w:themeShade="BF"/>
                <w:sz w:val="24"/>
                <w:szCs w:val="24"/>
              </w:rPr>
              <w:t>，</w:t>
            </w:r>
            <w:r w:rsidRPr="00BB78D0">
              <w:rPr>
                <w:i/>
                <w:color w:val="AEAAAA" w:themeColor="background2" w:themeShade="BF"/>
                <w:sz w:val="24"/>
                <w:szCs w:val="24"/>
              </w:rPr>
              <w:t>打印时删除</w:t>
            </w:r>
            <w:r w:rsidRPr="00BB78D0">
              <w:rPr>
                <w:rFonts w:hint="eastAsia"/>
                <w:i/>
                <w:color w:val="AEAAAA" w:themeColor="background2" w:themeShade="BF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</w:tcPr>
          <w:p w:rsidR="00F41FBA" w:rsidRDefault="00F41FBA" w:rsidP="00F41FBA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归还日期</w:t>
            </w:r>
          </w:p>
        </w:tc>
        <w:tc>
          <w:tcPr>
            <w:tcW w:w="1984" w:type="dxa"/>
          </w:tcPr>
          <w:p w:rsidR="00F41FBA" w:rsidRDefault="00F41FBA" w:rsidP="00F41F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52894" w:rsidTr="00165FEE">
        <w:trPr>
          <w:trHeight w:val="1935"/>
        </w:trPr>
        <w:tc>
          <w:tcPr>
            <w:tcW w:w="1560" w:type="dxa"/>
            <w:gridSpan w:val="2"/>
          </w:tcPr>
          <w:p w:rsidR="00A52894" w:rsidRDefault="00A52894" w:rsidP="0040705D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  <w:p w:rsidR="00A52894" w:rsidRDefault="00A52894" w:rsidP="00165FEE">
            <w:pPr>
              <w:spacing w:line="360" w:lineRule="auto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研究目的及借用说明</w:t>
            </w:r>
          </w:p>
        </w:tc>
        <w:tc>
          <w:tcPr>
            <w:tcW w:w="7938" w:type="dxa"/>
            <w:gridSpan w:val="7"/>
          </w:tcPr>
          <w:p w:rsidR="00A52894" w:rsidRDefault="00A52894" w:rsidP="00F41FBA">
            <w:pPr>
              <w:spacing w:line="360" w:lineRule="auto"/>
              <w:rPr>
                <w:sz w:val="24"/>
                <w:szCs w:val="24"/>
              </w:rPr>
            </w:pPr>
          </w:p>
          <w:p w:rsidR="00A52894" w:rsidRDefault="00A52894" w:rsidP="00F41F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0705D" w:rsidTr="00173F2B">
        <w:trPr>
          <w:trHeight w:val="1987"/>
        </w:trPr>
        <w:tc>
          <w:tcPr>
            <w:tcW w:w="1560" w:type="dxa"/>
            <w:gridSpan w:val="2"/>
          </w:tcPr>
          <w:p w:rsidR="00EA6D2B" w:rsidRDefault="00EA6D2B" w:rsidP="00EA6D2B">
            <w:pPr>
              <w:spacing w:line="360" w:lineRule="auto"/>
              <w:rPr>
                <w:sz w:val="24"/>
                <w:szCs w:val="24"/>
              </w:rPr>
            </w:pPr>
          </w:p>
          <w:p w:rsidR="001C7A84" w:rsidRDefault="001C7A84" w:rsidP="00EA6D2B">
            <w:pPr>
              <w:spacing w:line="360" w:lineRule="auto"/>
              <w:rPr>
                <w:sz w:val="24"/>
                <w:szCs w:val="24"/>
              </w:rPr>
            </w:pPr>
            <w:r w:rsidRPr="0040705D">
              <w:rPr>
                <w:rFonts w:hint="eastAsia"/>
                <w:sz w:val="24"/>
                <w:szCs w:val="24"/>
              </w:rPr>
              <w:t>实验设计、</w:t>
            </w:r>
            <w:r w:rsidR="00B41D3E">
              <w:rPr>
                <w:rFonts w:hint="eastAsia"/>
                <w:sz w:val="24"/>
                <w:szCs w:val="24"/>
              </w:rPr>
              <w:t xml:space="preserve"> </w:t>
            </w:r>
            <w:r w:rsidRPr="0040705D">
              <w:rPr>
                <w:rFonts w:hint="eastAsia"/>
                <w:sz w:val="24"/>
                <w:szCs w:val="24"/>
              </w:rPr>
              <w:t>方法及程序</w:t>
            </w:r>
          </w:p>
        </w:tc>
        <w:tc>
          <w:tcPr>
            <w:tcW w:w="7938" w:type="dxa"/>
            <w:gridSpan w:val="7"/>
          </w:tcPr>
          <w:p w:rsidR="0040705D" w:rsidRPr="00EA6D2B" w:rsidRDefault="0040705D" w:rsidP="00F41F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1FBA" w:rsidTr="006D64A4">
        <w:tc>
          <w:tcPr>
            <w:tcW w:w="1560" w:type="dxa"/>
            <w:gridSpan w:val="2"/>
          </w:tcPr>
          <w:p w:rsidR="00F41FBA" w:rsidRDefault="00F41FBA" w:rsidP="0040705D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部门负责人意见</w:t>
            </w:r>
          </w:p>
        </w:tc>
        <w:tc>
          <w:tcPr>
            <w:tcW w:w="7938" w:type="dxa"/>
            <w:gridSpan w:val="7"/>
          </w:tcPr>
          <w:p w:rsidR="00F41FBA" w:rsidRDefault="00F41FBA" w:rsidP="00F41FBA">
            <w:pPr>
              <w:spacing w:line="360" w:lineRule="auto"/>
              <w:rPr>
                <w:sz w:val="24"/>
                <w:szCs w:val="24"/>
              </w:rPr>
            </w:pPr>
          </w:p>
          <w:p w:rsidR="00A52894" w:rsidRDefault="00A52894" w:rsidP="00F41FBA">
            <w:pPr>
              <w:spacing w:line="360" w:lineRule="auto"/>
              <w:rPr>
                <w:sz w:val="24"/>
                <w:szCs w:val="24"/>
              </w:rPr>
            </w:pPr>
          </w:p>
          <w:p w:rsidR="00F41FBA" w:rsidRDefault="00F41FBA" w:rsidP="00F41F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</w:tc>
      </w:tr>
      <w:tr w:rsidR="00F41FBA" w:rsidTr="006D64A4">
        <w:trPr>
          <w:trHeight w:val="1414"/>
        </w:trPr>
        <w:tc>
          <w:tcPr>
            <w:tcW w:w="568" w:type="dxa"/>
            <w:vMerge w:val="restart"/>
          </w:tcPr>
          <w:p w:rsidR="00F41FBA" w:rsidRDefault="00F41FBA" w:rsidP="00F41FBA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归还验收</w:t>
            </w:r>
          </w:p>
        </w:tc>
        <w:tc>
          <w:tcPr>
            <w:tcW w:w="8930" w:type="dxa"/>
            <w:gridSpan w:val="8"/>
          </w:tcPr>
          <w:p w:rsidR="00F41FBA" w:rsidRDefault="00F41FBA" w:rsidP="00F41F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验收情况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F41FBA" w:rsidRDefault="00F41FBA" w:rsidP="00F41FBA">
            <w:pPr>
              <w:spacing w:line="360" w:lineRule="auto"/>
              <w:rPr>
                <w:sz w:val="24"/>
                <w:szCs w:val="24"/>
              </w:rPr>
            </w:pPr>
          </w:p>
          <w:p w:rsidR="00F41FBA" w:rsidRDefault="00F41FBA" w:rsidP="00F41FBA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验收时间：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41FBA" w:rsidTr="006D64A4">
        <w:trPr>
          <w:trHeight w:val="388"/>
        </w:trPr>
        <w:tc>
          <w:tcPr>
            <w:tcW w:w="568" w:type="dxa"/>
            <w:vMerge/>
          </w:tcPr>
          <w:p w:rsidR="00F41FBA" w:rsidRDefault="00F41FBA" w:rsidP="00F41F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:rsidR="00F41FBA" w:rsidRDefault="00F41FBA" w:rsidP="004D3E20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借用人签字</w:t>
            </w:r>
          </w:p>
        </w:tc>
        <w:tc>
          <w:tcPr>
            <w:tcW w:w="1895" w:type="dxa"/>
            <w:gridSpan w:val="2"/>
          </w:tcPr>
          <w:p w:rsidR="00F41FBA" w:rsidRDefault="00F41FBA" w:rsidP="00F41FB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F41FBA" w:rsidRDefault="00F41FBA" w:rsidP="004D3E20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验收人签字</w:t>
            </w:r>
          </w:p>
        </w:tc>
        <w:tc>
          <w:tcPr>
            <w:tcW w:w="2705" w:type="dxa"/>
            <w:gridSpan w:val="2"/>
          </w:tcPr>
          <w:p w:rsidR="00F41FBA" w:rsidRDefault="00F41FBA" w:rsidP="00F41FBA">
            <w:pPr>
              <w:spacing w:line="360" w:lineRule="auto"/>
              <w:rPr>
                <w:sz w:val="24"/>
                <w:szCs w:val="24"/>
              </w:rPr>
            </w:pPr>
          </w:p>
        </w:tc>
      </w:tr>
      <w:bookmarkEnd w:id="0"/>
      <w:bookmarkEnd w:id="1"/>
    </w:tbl>
    <w:p w:rsidR="00FF6158" w:rsidRDefault="00FF6158" w:rsidP="00165FEE">
      <w:pPr>
        <w:spacing w:line="360" w:lineRule="auto"/>
        <w:rPr>
          <w:rFonts w:hint="eastAsia"/>
          <w:b/>
          <w:sz w:val="32"/>
          <w:szCs w:val="32"/>
        </w:rPr>
      </w:pPr>
    </w:p>
    <w:sectPr w:rsidR="00FF6158" w:rsidSect="004F1FE4">
      <w:headerReference w:type="default" r:id="rId8"/>
      <w:footerReference w:type="default" r:id="rId9"/>
      <w:pgSz w:w="11906" w:h="16838"/>
      <w:pgMar w:top="907" w:right="136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0D" w:rsidRDefault="00604F0D" w:rsidP="00E14C8F">
      <w:r>
        <w:separator/>
      </w:r>
    </w:p>
  </w:endnote>
  <w:endnote w:type="continuationSeparator" w:id="0">
    <w:p w:rsidR="00604F0D" w:rsidRDefault="00604F0D" w:rsidP="00E1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915963"/>
      <w:docPartObj>
        <w:docPartGallery w:val="Page Numbers (Bottom of Page)"/>
        <w:docPartUnique/>
      </w:docPartObj>
    </w:sdtPr>
    <w:sdtEndPr/>
    <w:sdtContent>
      <w:p w:rsidR="00125832" w:rsidRDefault="001258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FEE" w:rsidRPr="00165FEE">
          <w:rPr>
            <w:noProof/>
            <w:lang w:val="zh-CN"/>
          </w:rPr>
          <w:t>1</w:t>
        </w:r>
        <w:r>
          <w:fldChar w:fldCharType="end"/>
        </w:r>
      </w:p>
    </w:sdtContent>
  </w:sdt>
  <w:p w:rsidR="00125832" w:rsidRDefault="001258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0D" w:rsidRDefault="00604F0D" w:rsidP="00E14C8F">
      <w:r>
        <w:separator/>
      </w:r>
    </w:p>
  </w:footnote>
  <w:footnote w:type="continuationSeparator" w:id="0">
    <w:p w:rsidR="00604F0D" w:rsidRDefault="00604F0D" w:rsidP="00E14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6B" w:rsidRPr="00711E55" w:rsidRDefault="00BF146B" w:rsidP="00BF146B">
    <w:pPr>
      <w:pStyle w:val="a7"/>
      <w:ind w:firstLine="800"/>
      <w:rPr>
        <w:rFonts w:ascii="黑体" w:eastAsia="黑体" w:hAnsi="黑体" w:hint="eastAsia"/>
        <w:sz w:val="40"/>
      </w:rPr>
    </w:pPr>
    <w:r w:rsidRPr="00711E55">
      <w:rPr>
        <w:rFonts w:ascii="黑体" w:eastAsia="黑体" w:hAnsi="黑体" w:hint="eastAsia"/>
        <w:sz w:val="40"/>
      </w:rPr>
      <w:t>北京师范大学应用实验心理北京市重点实验室</w:t>
    </w:r>
  </w:p>
  <w:p w:rsidR="00BF146B" w:rsidRPr="00BF146B" w:rsidRDefault="00BF14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CB3"/>
    <w:multiLevelType w:val="hybridMultilevel"/>
    <w:tmpl w:val="0BFAE044"/>
    <w:lvl w:ilvl="0" w:tplc="B0901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FD"/>
    <w:rsid w:val="00024B36"/>
    <w:rsid w:val="0005330F"/>
    <w:rsid w:val="000677EB"/>
    <w:rsid w:val="00095264"/>
    <w:rsid w:val="000C61F3"/>
    <w:rsid w:val="00125832"/>
    <w:rsid w:val="00165FEE"/>
    <w:rsid w:val="00173F2B"/>
    <w:rsid w:val="001A5A1F"/>
    <w:rsid w:val="001C53DC"/>
    <w:rsid w:val="001C7A84"/>
    <w:rsid w:val="001D0DF3"/>
    <w:rsid w:val="002D69C4"/>
    <w:rsid w:val="003A4DB2"/>
    <w:rsid w:val="003B68E7"/>
    <w:rsid w:val="0040705D"/>
    <w:rsid w:val="0043304B"/>
    <w:rsid w:val="00453DC9"/>
    <w:rsid w:val="004544FD"/>
    <w:rsid w:val="00457EE1"/>
    <w:rsid w:val="004B2BA7"/>
    <w:rsid w:val="004C20B4"/>
    <w:rsid w:val="004D3E20"/>
    <w:rsid w:val="004F1FE4"/>
    <w:rsid w:val="005915F3"/>
    <w:rsid w:val="005A3936"/>
    <w:rsid w:val="005A4949"/>
    <w:rsid w:val="00604F0D"/>
    <w:rsid w:val="00653266"/>
    <w:rsid w:val="00654139"/>
    <w:rsid w:val="00671871"/>
    <w:rsid w:val="00687434"/>
    <w:rsid w:val="006D64A4"/>
    <w:rsid w:val="006F11EE"/>
    <w:rsid w:val="007514FB"/>
    <w:rsid w:val="007D453E"/>
    <w:rsid w:val="007F3CA2"/>
    <w:rsid w:val="008121F8"/>
    <w:rsid w:val="00851AB1"/>
    <w:rsid w:val="008D13A8"/>
    <w:rsid w:val="008D7BE3"/>
    <w:rsid w:val="008E70F7"/>
    <w:rsid w:val="00943B0B"/>
    <w:rsid w:val="009A2433"/>
    <w:rsid w:val="009A62F1"/>
    <w:rsid w:val="009D363A"/>
    <w:rsid w:val="00A3517D"/>
    <w:rsid w:val="00A41AC8"/>
    <w:rsid w:val="00A52894"/>
    <w:rsid w:val="00AA4B2B"/>
    <w:rsid w:val="00AA5373"/>
    <w:rsid w:val="00B41D3E"/>
    <w:rsid w:val="00B819DA"/>
    <w:rsid w:val="00B83733"/>
    <w:rsid w:val="00B95C19"/>
    <w:rsid w:val="00BB78D0"/>
    <w:rsid w:val="00BF146B"/>
    <w:rsid w:val="00BF3F48"/>
    <w:rsid w:val="00D161C6"/>
    <w:rsid w:val="00D5463A"/>
    <w:rsid w:val="00D7316D"/>
    <w:rsid w:val="00E14C8F"/>
    <w:rsid w:val="00EA6D2B"/>
    <w:rsid w:val="00EE09D9"/>
    <w:rsid w:val="00EE5993"/>
    <w:rsid w:val="00EE75FA"/>
    <w:rsid w:val="00F41FBA"/>
    <w:rsid w:val="00FA184B"/>
    <w:rsid w:val="00FC6615"/>
    <w:rsid w:val="00FD21E8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0759A"/>
  <w15:chartTrackingRefBased/>
  <w15:docId w15:val="{3043AB3C-AF3A-4988-BC97-D4481296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FD"/>
    <w:pPr>
      <w:ind w:firstLineChars="200" w:firstLine="420"/>
    </w:pPr>
  </w:style>
  <w:style w:type="table" w:styleId="a4">
    <w:name w:val="Table Grid"/>
    <w:basedOn w:val="a1"/>
    <w:uiPriority w:val="39"/>
    <w:rsid w:val="0045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537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A5373"/>
    <w:rPr>
      <w:sz w:val="18"/>
      <w:szCs w:val="18"/>
    </w:rPr>
  </w:style>
  <w:style w:type="paragraph" w:styleId="a7">
    <w:name w:val="header"/>
    <w:basedOn w:val="a"/>
    <w:link w:val="a8"/>
    <w:unhideWhenUsed/>
    <w:rsid w:val="00E14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14C8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14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14C8F"/>
    <w:rPr>
      <w:sz w:val="18"/>
      <w:szCs w:val="18"/>
    </w:rPr>
  </w:style>
  <w:style w:type="character" w:styleId="ab">
    <w:name w:val="Hyperlink"/>
    <w:basedOn w:val="a0"/>
    <w:uiPriority w:val="99"/>
    <w:unhideWhenUsed/>
    <w:rsid w:val="009A62F1"/>
    <w:rPr>
      <w:color w:val="0563C1" w:themeColor="hyperlink"/>
      <w:u w:val="single"/>
    </w:rPr>
  </w:style>
  <w:style w:type="character" w:customStyle="1" w:styleId="Char">
    <w:name w:val="页眉 Char"/>
    <w:rsid w:val="00BF146B"/>
    <w:rPr>
      <w:kern w:val="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BF14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BF146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.liu@b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实验室</dc:creator>
  <cp:keywords/>
  <dc:description/>
  <cp:lastModifiedBy>魏聪</cp:lastModifiedBy>
  <cp:revision>39</cp:revision>
  <cp:lastPrinted>2015-09-08T08:34:00Z</cp:lastPrinted>
  <dcterms:created xsi:type="dcterms:W3CDTF">2015-07-28T04:52:00Z</dcterms:created>
  <dcterms:modified xsi:type="dcterms:W3CDTF">2015-11-22T19:14:00Z</dcterms:modified>
</cp:coreProperties>
</file>